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75" w:rsidRPr="0072047A" w:rsidRDefault="0072047A">
      <w:pPr>
        <w:rPr>
          <w:b/>
        </w:rPr>
      </w:pPr>
      <w:r w:rsidRPr="0072047A">
        <w:rPr>
          <w:b/>
        </w:rPr>
        <w:t xml:space="preserve">Zápis ze setkání synodní skupinky farnosti </w:t>
      </w:r>
      <w:proofErr w:type="spellStart"/>
      <w:r w:rsidRPr="0072047A">
        <w:rPr>
          <w:b/>
        </w:rPr>
        <w:t>Úhonice</w:t>
      </w:r>
      <w:proofErr w:type="spellEnd"/>
    </w:p>
    <w:p w:rsidR="0072047A" w:rsidRDefault="0072047A">
      <w:proofErr w:type="gramStart"/>
      <w:r>
        <w:t>12.12.2021</w:t>
      </w:r>
      <w:proofErr w:type="gramEnd"/>
      <w:r>
        <w:t xml:space="preserve"> v 16 hodin, ŽŠ a MŠ </w:t>
      </w:r>
      <w:proofErr w:type="spellStart"/>
      <w:r>
        <w:t>Úhonice</w:t>
      </w:r>
      <w:proofErr w:type="spellEnd"/>
    </w:p>
    <w:p w:rsidR="0072047A" w:rsidRDefault="0072047A">
      <w:r>
        <w:t xml:space="preserve">Členové přítomní: Barbora Nývltová, Petr Dedek, Dagmar </w:t>
      </w:r>
      <w:proofErr w:type="spellStart"/>
      <w:r>
        <w:t>Dedková</w:t>
      </w:r>
      <w:proofErr w:type="spellEnd"/>
      <w:r>
        <w:t xml:space="preserve">, Bohdana Krejčová, Magda </w:t>
      </w:r>
      <w:proofErr w:type="spellStart"/>
      <w:r>
        <w:t>Tušlová</w:t>
      </w:r>
      <w:proofErr w:type="spellEnd"/>
      <w:r>
        <w:t xml:space="preserve">, Prokop Nývlt, Vojtěch Nývlt, Jiří Nývlt, Jiří </w:t>
      </w:r>
      <w:proofErr w:type="spellStart"/>
      <w:r>
        <w:t>Kamaryt</w:t>
      </w:r>
      <w:proofErr w:type="spellEnd"/>
      <w:r>
        <w:t xml:space="preserve">, Zuzana </w:t>
      </w:r>
      <w:proofErr w:type="spellStart"/>
      <w:r>
        <w:t>Najvárková</w:t>
      </w:r>
      <w:proofErr w:type="spellEnd"/>
      <w:r>
        <w:t xml:space="preserve"> </w:t>
      </w:r>
    </w:p>
    <w:p w:rsidR="0072047A" w:rsidRDefault="0072047A">
      <w:r>
        <w:t>Omluvení: Josef Kaše, Gustava Kalíšková</w:t>
      </w:r>
    </w:p>
    <w:p w:rsidR="0072047A" w:rsidRDefault="0072047A"/>
    <w:p w:rsidR="0072047A" w:rsidRDefault="0072047A" w:rsidP="0072047A">
      <w:pPr>
        <w:pStyle w:val="Odstavecseseznamem"/>
        <w:numPr>
          <w:ilvl w:val="0"/>
          <w:numId w:val="1"/>
        </w:numPr>
      </w:pPr>
      <w:r>
        <w:t xml:space="preserve">Po úvodní modlitbě k Duchu Svatému představila Bára Nývltová, farní koordinátorka </w:t>
      </w:r>
      <w:r w:rsidR="00C60786">
        <w:t>synodní skupiny</w:t>
      </w:r>
      <w:r>
        <w:t xml:space="preserve"> program tří setkání. Představila průběh toho úvodního, v němž vybereme hlavní téma a probereme způsob, jakým bude synodní společenství v </w:t>
      </w:r>
      <w:proofErr w:type="spellStart"/>
      <w:r>
        <w:t>Úhonicích</w:t>
      </w:r>
      <w:proofErr w:type="spellEnd"/>
      <w:r>
        <w:t xml:space="preserve"> pracovat. </w:t>
      </w:r>
    </w:p>
    <w:p w:rsidR="0072047A" w:rsidRDefault="0072047A" w:rsidP="0072047A">
      <w:pPr>
        <w:pStyle w:val="Odstavecseseznamem"/>
        <w:numPr>
          <w:ilvl w:val="0"/>
          <w:numId w:val="1"/>
        </w:numPr>
      </w:pPr>
      <w:r>
        <w:t xml:space="preserve">Přítomní formulovali jeden po druhém jak svá očekávání, tak i obavy, které tuto neznámou činnost z jejich strany provázejí. Reflektovali po vzájemném naslouchání. </w:t>
      </w:r>
    </w:p>
    <w:p w:rsidR="0072047A" w:rsidRDefault="0072047A" w:rsidP="0072047A">
      <w:pPr>
        <w:pStyle w:val="Odstavecseseznamem"/>
        <w:numPr>
          <w:ilvl w:val="0"/>
          <w:numId w:val="1"/>
        </w:numPr>
      </w:pPr>
      <w:r>
        <w:t xml:space="preserve">Bára Nývltová představila deset tematických okruhů, z nichž přítomní vybrali téma </w:t>
      </w:r>
    </w:p>
    <w:p w:rsidR="0072047A" w:rsidRDefault="0072047A" w:rsidP="0072047A">
      <w:pPr>
        <w:pStyle w:val="Odstavecseseznamem"/>
        <w:ind w:firstLine="696"/>
      </w:pPr>
      <w:r>
        <w:t xml:space="preserve">Vést dialog v církvi a ve společnosti </w:t>
      </w:r>
    </w:p>
    <w:p w:rsidR="0072047A" w:rsidRDefault="0072047A" w:rsidP="0072047A">
      <w:pPr>
        <w:pStyle w:val="Odstavecseseznamem"/>
        <w:ind w:firstLine="696"/>
      </w:pPr>
      <w:r>
        <w:t xml:space="preserve">Dialog si žádá vytrvalost a trpělivost, ale umožňuje také vzájemné porozumění. </w:t>
      </w:r>
    </w:p>
    <w:p w:rsidR="0072047A" w:rsidRDefault="0072047A" w:rsidP="0072047A">
      <w:pPr>
        <w:pStyle w:val="Odstavecseseznamem"/>
        <w:numPr>
          <w:ilvl w:val="0"/>
          <w:numId w:val="2"/>
        </w:numPr>
      </w:pPr>
      <w:r>
        <w:t xml:space="preserve">Kde se v rámci naší místní církve odehrává dialog a jakým způsobem? </w:t>
      </w:r>
    </w:p>
    <w:p w:rsidR="0072047A" w:rsidRDefault="0072047A" w:rsidP="0072047A">
      <w:pPr>
        <w:pStyle w:val="Odstavecseseznamem"/>
        <w:numPr>
          <w:ilvl w:val="0"/>
          <w:numId w:val="2"/>
        </w:numPr>
      </w:pPr>
      <w:r>
        <w:t>Jak podněcujeme spolupráci se sousedními farnostmi, náboženskými společenstvími, s laickými sdruženími a hnutími atd.?</w:t>
      </w:r>
    </w:p>
    <w:p w:rsidR="0072047A" w:rsidRDefault="0072047A" w:rsidP="0072047A">
      <w:pPr>
        <w:pStyle w:val="Odstavecseseznamem"/>
        <w:numPr>
          <w:ilvl w:val="0"/>
          <w:numId w:val="2"/>
        </w:numPr>
      </w:pPr>
      <w:r>
        <w:t xml:space="preserve">Jak přistupuje k rozdílným představám nebo ke konfliktům a potížím? </w:t>
      </w:r>
    </w:p>
    <w:p w:rsidR="0072047A" w:rsidRDefault="0072047A" w:rsidP="0072047A">
      <w:pPr>
        <w:pStyle w:val="Odstavecseseznamem"/>
        <w:numPr>
          <w:ilvl w:val="0"/>
          <w:numId w:val="2"/>
        </w:numPr>
      </w:pPr>
      <w:r>
        <w:t xml:space="preserve">Jakým zvláštním záležitostem v církvi a společnosti potřebujeme věnovat větší pozornost? </w:t>
      </w:r>
    </w:p>
    <w:p w:rsidR="0072047A" w:rsidRDefault="0072047A" w:rsidP="0072047A">
      <w:pPr>
        <w:pStyle w:val="Odstavecseseznamem"/>
        <w:numPr>
          <w:ilvl w:val="0"/>
          <w:numId w:val="2"/>
        </w:numPr>
      </w:pPr>
      <w:r>
        <w:t xml:space="preserve">Jakou zkušenost ohledně dialogu a spolupráce máme s příslušníky jiných náboženství a s těmi, kteří nemají k náboženství žádný vztah? </w:t>
      </w:r>
    </w:p>
    <w:p w:rsidR="0072047A" w:rsidRDefault="0072047A" w:rsidP="0072047A">
      <w:pPr>
        <w:pStyle w:val="Odstavecseseznamem"/>
        <w:numPr>
          <w:ilvl w:val="0"/>
          <w:numId w:val="2"/>
        </w:numPr>
      </w:pPr>
      <w:r>
        <w:t xml:space="preserve">Jak vede církev dialog s jinými oblastmi společnosti a jak se od nich učí: oblast politiky, ekonomiky, kultury, občanská společnost a lidé žijící v chudobě? </w:t>
      </w:r>
    </w:p>
    <w:p w:rsidR="0072047A" w:rsidRDefault="004F6156" w:rsidP="004F6156">
      <w:pPr>
        <w:ind w:left="1416"/>
      </w:pPr>
      <w:r>
        <w:t>Jako doplňující jsme vybrali ještě Autorita a spoluúčast</w:t>
      </w:r>
    </w:p>
    <w:p w:rsidR="004F6156" w:rsidRDefault="004F6156" w:rsidP="004F6156">
      <w:pPr>
        <w:ind w:left="1416"/>
      </w:pPr>
      <w:r>
        <w:t>Synodální církev je církví participující a spoluodpovědnou</w:t>
      </w:r>
    </w:p>
    <w:p w:rsidR="004F6156" w:rsidRDefault="004F6156" w:rsidP="004F6156">
      <w:pPr>
        <w:pStyle w:val="Odstavecseseznamem"/>
        <w:numPr>
          <w:ilvl w:val="0"/>
          <w:numId w:val="3"/>
        </w:numPr>
      </w:pPr>
      <w:r>
        <w:t xml:space="preserve">Jak naše církevní společenství stanovuje cíle, o které je třeba usilovat, způsoby, jak jich dosáhnout, a kroky, které je třeba učinit? </w:t>
      </w:r>
    </w:p>
    <w:p w:rsidR="004F6156" w:rsidRDefault="004F6156" w:rsidP="004F6156">
      <w:pPr>
        <w:pStyle w:val="Odstavecseseznamem"/>
        <w:numPr>
          <w:ilvl w:val="0"/>
          <w:numId w:val="3"/>
        </w:numPr>
      </w:pPr>
      <w:r>
        <w:t xml:space="preserve">Jak se v rámci naší místní církve vykonává autorita nebo vedení? </w:t>
      </w:r>
    </w:p>
    <w:p w:rsidR="004F6156" w:rsidRDefault="004F6156" w:rsidP="004F6156">
      <w:pPr>
        <w:pStyle w:val="Odstavecseseznamem"/>
        <w:numPr>
          <w:ilvl w:val="0"/>
          <w:numId w:val="3"/>
        </w:numPr>
      </w:pPr>
      <w:r>
        <w:t xml:space="preserve">Jak jsou do praxe </w:t>
      </w:r>
      <w:proofErr w:type="gramStart"/>
      <w:r>
        <w:t>uváděny  týmová</w:t>
      </w:r>
      <w:proofErr w:type="gramEnd"/>
      <w:r>
        <w:t xml:space="preserve"> práce a spoluodpovědnost? </w:t>
      </w:r>
    </w:p>
    <w:p w:rsidR="004F6156" w:rsidRDefault="004F6156" w:rsidP="004F6156">
      <w:pPr>
        <w:pStyle w:val="Odstavecseseznamem"/>
        <w:numPr>
          <w:ilvl w:val="0"/>
          <w:numId w:val="3"/>
        </w:numPr>
      </w:pPr>
      <w:r>
        <w:t>Jak a kdo provádí vyhodnocování?</w:t>
      </w:r>
    </w:p>
    <w:p w:rsidR="004F6156" w:rsidRDefault="004F6156" w:rsidP="004F6156">
      <w:pPr>
        <w:pStyle w:val="Odstavecseseznamem"/>
        <w:numPr>
          <w:ilvl w:val="0"/>
          <w:numId w:val="3"/>
        </w:numPr>
      </w:pPr>
      <w:r>
        <w:t xml:space="preserve">Jaké podpory se dostává službám svěřovaným laikům a jak je podněcována odpovědnost laiků? </w:t>
      </w:r>
    </w:p>
    <w:p w:rsidR="004F6156" w:rsidRDefault="004F6156" w:rsidP="004F6156">
      <w:pPr>
        <w:pStyle w:val="Odstavecseseznamem"/>
        <w:numPr>
          <w:ilvl w:val="0"/>
          <w:numId w:val="3"/>
        </w:numPr>
      </w:pPr>
      <w:r>
        <w:t xml:space="preserve">Je naše zkušenost se </w:t>
      </w:r>
      <w:proofErr w:type="spellStart"/>
      <w:r>
        <w:t>synodalitou</w:t>
      </w:r>
      <w:proofErr w:type="spellEnd"/>
      <w:r>
        <w:t xml:space="preserve"> na místní úrovni plodná? </w:t>
      </w:r>
    </w:p>
    <w:p w:rsidR="004F6156" w:rsidRDefault="004F6156" w:rsidP="004F6156">
      <w:pPr>
        <w:pStyle w:val="Odstavecseseznamem"/>
        <w:numPr>
          <w:ilvl w:val="0"/>
          <w:numId w:val="3"/>
        </w:numPr>
      </w:pPr>
      <w:r>
        <w:t>Jak fungují synodální orgány na úrovni místní církve (pastorační rady)</w:t>
      </w:r>
    </w:p>
    <w:p w:rsidR="004F6156" w:rsidRDefault="004F6156" w:rsidP="004F6156">
      <w:pPr>
        <w:pStyle w:val="Odstavecseseznamem"/>
        <w:numPr>
          <w:ilvl w:val="0"/>
          <w:numId w:val="3"/>
        </w:numPr>
      </w:pPr>
      <w:r>
        <w:t xml:space="preserve">Jak můžeme podpořit synodální přístup v našem zapojení a vedení? </w:t>
      </w:r>
    </w:p>
    <w:p w:rsidR="004F6156" w:rsidRDefault="004F6156" w:rsidP="004F6156">
      <w:pPr>
        <w:pStyle w:val="Odstavecseseznamem"/>
        <w:numPr>
          <w:ilvl w:val="0"/>
          <w:numId w:val="1"/>
        </w:numPr>
      </w:pPr>
      <w:r>
        <w:t xml:space="preserve">Závěrečné sdílení „S čím odcházím?“ – velmi pozitivní reflexe ze všech úst. Modlitba, artikulován plán sejít se začátkem ledna. </w:t>
      </w:r>
    </w:p>
    <w:sectPr w:rsidR="004F6156" w:rsidSect="00AE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75B"/>
    <w:multiLevelType w:val="hybridMultilevel"/>
    <w:tmpl w:val="EBA6D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1D3B"/>
    <w:multiLevelType w:val="hybridMultilevel"/>
    <w:tmpl w:val="4FE09C7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79F4605E"/>
    <w:multiLevelType w:val="hybridMultilevel"/>
    <w:tmpl w:val="68FCF76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hyphenationZone w:val="425"/>
  <w:characterSpacingControl w:val="doNotCompress"/>
  <w:compat/>
  <w:rsids>
    <w:rsidRoot w:val="0072047A"/>
    <w:rsid w:val="004F6156"/>
    <w:rsid w:val="0072047A"/>
    <w:rsid w:val="007353D4"/>
    <w:rsid w:val="00AE3D75"/>
    <w:rsid w:val="00C6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kmed@cdi.cz</dc:creator>
  <cp:lastModifiedBy>kmed@cdi.cz</cp:lastModifiedBy>
  <cp:revision>2</cp:revision>
  <dcterms:created xsi:type="dcterms:W3CDTF">2021-12-12T17:44:00Z</dcterms:created>
  <dcterms:modified xsi:type="dcterms:W3CDTF">2022-01-23T12:06:00Z</dcterms:modified>
</cp:coreProperties>
</file>